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2A6" w:rsidRDefault="007702A6">
      <w:r>
        <w:rPr>
          <w:noProof/>
        </w:rPr>
        <w:drawing>
          <wp:inline distT="0" distB="0" distL="0" distR="0">
            <wp:extent cx="2299063" cy="628650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113" cy="63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2A6" w:rsidRPr="007702A6" w:rsidRDefault="007702A6" w:rsidP="007702A6"/>
    <w:p w:rsidR="007702A6" w:rsidRP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教育</w:t>
      </w:r>
    </w:p>
    <w:p w:rsidR="007702A6" w:rsidRDefault="007702A6" w:rsidP="007702A6">
      <w:pPr>
        <w:rPr>
          <w:rFonts w:hint="eastAsia"/>
        </w:rPr>
      </w:pPr>
      <w:proofErr w:type="gramStart"/>
      <w:r>
        <w:rPr>
          <w:rFonts w:hint="eastAsia"/>
        </w:rPr>
        <w:t>職安人才</w:t>
      </w:r>
      <w:proofErr w:type="gramEnd"/>
      <w:r>
        <w:rPr>
          <w:rFonts w:hint="eastAsia"/>
        </w:rPr>
        <w:t>培育典範　輔英科大榮獲勞動力發展署肯定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29 </w:t>
      </w:r>
      <w:r>
        <w:rPr>
          <w:rFonts w:hint="eastAsia"/>
        </w:rPr>
        <w:t>日</w:t>
      </w:r>
    </w:p>
    <w:p w:rsid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12,576</w:t>
      </w:r>
    </w:p>
    <w:p w:rsidR="007702A6" w:rsidRDefault="007702A6" w:rsidP="007702A6">
      <w:r>
        <w:t>|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>字體調整：</w:t>
      </w:r>
    </w:p>
    <w:p w:rsidR="007702A6" w:rsidRDefault="007702A6" w:rsidP="007702A6">
      <w:r>
        <w:t>A+</w:t>
      </w:r>
    </w:p>
    <w:p w:rsidR="007702A6" w:rsidRDefault="007702A6" w:rsidP="007702A6">
      <w:r>
        <w:t>A-</w:t>
      </w:r>
    </w:p>
    <w:p w:rsidR="007702A6" w:rsidRDefault="007702A6" w:rsidP="007702A6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報導】勞動力發展署今（</w:t>
      </w:r>
      <w:r>
        <w:rPr>
          <w:rFonts w:hint="eastAsia"/>
        </w:rPr>
        <w:t>114</w:t>
      </w:r>
      <w:r>
        <w:rPr>
          <w:rFonts w:hint="eastAsia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>
        <w:rPr>
          <w:rFonts w:hint="eastAsia"/>
        </w:rPr>
        <w:t>英職安系</w:t>
      </w:r>
      <w:proofErr w:type="gramEnd"/>
      <w:r>
        <w:rPr>
          <w:rFonts w:hint="eastAsia"/>
        </w:rPr>
        <w:t>長期以產業需求為導向，致力培育兼具專業能力與實務經驗的人才。</w:t>
      </w:r>
    </w:p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林惠賢指出，該</w:t>
      </w:r>
      <w:proofErr w:type="gramStart"/>
      <w:r>
        <w:rPr>
          <w:rFonts w:hint="eastAsia"/>
        </w:rPr>
        <w:t>校職安系</w:t>
      </w:r>
      <w:proofErr w:type="gramEnd"/>
      <w:r>
        <w:rPr>
          <w:rFonts w:hint="eastAsia"/>
        </w:rPr>
        <w:t>為南部大學中率先建置冷凍空調教學設備與乙、丙級證照考場的學系，更是全國首創</w:t>
      </w:r>
      <w:proofErr w:type="gramStart"/>
      <w:r>
        <w:rPr>
          <w:rFonts w:hint="eastAsia"/>
        </w:rPr>
        <w:t>將職安專業</w:t>
      </w:r>
      <w:proofErr w:type="gramEnd"/>
      <w:r>
        <w:rPr>
          <w:rFonts w:hint="eastAsia"/>
        </w:rPr>
        <w:t>結合冷凍空調與室內環境控制技</w:t>
      </w:r>
      <w:r>
        <w:rPr>
          <w:rFonts w:hint="eastAsia"/>
        </w:rPr>
        <w:lastRenderedPageBreak/>
        <w:t>術，培育學生具備「職安衛管理＋環控技術」雙專長，讓學生在就業市場中更具競爭優勢。</w:t>
      </w:r>
    </w:p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/>
    <w:p w:rsidR="007702A6" w:rsidRDefault="007702A6" w:rsidP="007702A6">
      <w:pPr>
        <w:rPr>
          <w:rFonts w:hint="eastAsia"/>
        </w:rPr>
      </w:pP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鄭立新主任表示，獲獎的「安全衛生作業主管人才培育實務學程」，由</w:t>
      </w: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宋立民助理教授指出，獲獎的學程共有二十七位</w:t>
      </w:r>
      <w:proofErr w:type="gramStart"/>
      <w:r>
        <w:rPr>
          <w:rFonts w:hint="eastAsia"/>
        </w:rPr>
        <w:t>全程參訓</w:t>
      </w:r>
      <w:proofErr w:type="gramEnd"/>
      <w:r>
        <w:rPr>
          <w:rFonts w:hint="eastAsia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7702A6" w:rsidRDefault="007702A6" w:rsidP="007702A6"/>
    <w:p w:rsidR="007702A6" w:rsidRDefault="007702A6" w:rsidP="007702A6">
      <w:pPr>
        <w:rPr>
          <w:rFonts w:hint="eastAsia"/>
        </w:rPr>
      </w:pPr>
      <w:r>
        <w:rPr>
          <w:rFonts w:hint="eastAsia"/>
        </w:rPr>
        <w:t>鄭立新強調，</w:t>
      </w:r>
      <w:proofErr w:type="gramStart"/>
      <w:r>
        <w:rPr>
          <w:rFonts w:hint="eastAsia"/>
        </w:rPr>
        <w:t>職安系強調跨域</w:t>
      </w:r>
      <w:proofErr w:type="gramEnd"/>
      <w:r>
        <w:rPr>
          <w:rFonts w:hint="eastAsia"/>
        </w:rPr>
        <w:t>整合、產</w:t>
      </w:r>
      <w:proofErr w:type="gramStart"/>
      <w:r>
        <w:rPr>
          <w:rFonts w:hint="eastAsia"/>
        </w:rPr>
        <w:t>學接軌與</w:t>
      </w:r>
      <w:proofErr w:type="gramEnd"/>
      <w:r>
        <w:rPr>
          <w:rFonts w:hint="eastAsia"/>
        </w:rPr>
        <w:t>國際認證，長期與大金、日立、日月光、國巨等知名企業深度合作，提供全學年有薪實習與就業導向專班，目前已通過</w:t>
      </w:r>
      <w:r>
        <w:rPr>
          <w:rFonts w:hint="eastAsia"/>
        </w:rPr>
        <w:t>IEET</w:t>
      </w:r>
      <w:r>
        <w:rPr>
          <w:rFonts w:hint="eastAsia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藍圖。（相片來源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7702A6" w:rsidRDefault="007702A6" w:rsidP="007702A6"/>
    <w:p w:rsidR="00CA0303" w:rsidRPr="007702A6" w:rsidRDefault="007702A6" w:rsidP="007702A6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=107680)</w:t>
      </w:r>
      <w:bookmarkStart w:id="0" w:name="_GoBack"/>
      <w:bookmarkEnd w:id="0"/>
    </w:p>
    <w:sectPr w:rsidR="00CA0303" w:rsidRPr="007702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2A6"/>
    <w:rsid w:val="007702A6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C6D0F-3FA8-4DC7-AF5A-576561BCA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2026-01-07T05:36:00Z</dcterms:created>
  <dcterms:modified xsi:type="dcterms:W3CDTF">2026-01-07T06:03:00Z</dcterms:modified>
</cp:coreProperties>
</file>